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F2" w:rsidRPr="00966C40" w:rsidRDefault="00966C40" w:rsidP="00966C40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966C40">
        <w:rPr>
          <w:rFonts w:ascii="Times New Roman" w:hAnsi="Times New Roman" w:cs="Times New Roman"/>
          <w:color w:val="FF0000"/>
        </w:rPr>
        <w:t>ALLA SCUOLA BELVEDERE</w:t>
      </w:r>
    </w:p>
    <w:p w:rsidR="00966C40" w:rsidRPr="00966C40" w:rsidRDefault="00966C40" w:rsidP="00966C40">
      <w:pPr>
        <w:pStyle w:val="Titolo"/>
        <w:rPr>
          <w:color w:val="0D0D0D" w:themeColor="text1" w:themeTint="F2"/>
          <w:sz w:val="56"/>
          <w:szCs w:val="56"/>
        </w:rPr>
      </w:pPr>
      <w:r w:rsidRPr="00966C40">
        <w:rPr>
          <w:color w:val="0D0D0D" w:themeColor="text1" w:themeTint="F2"/>
          <w:sz w:val="56"/>
          <w:szCs w:val="56"/>
        </w:rPr>
        <w:t>EVENTI E SPETTACOLI DI FINE ANNO</w:t>
      </w:r>
    </w:p>
    <w:p w:rsidR="00966C40" w:rsidRDefault="00966C40" w:rsidP="00966C40">
      <w:pPr>
        <w:rPr>
          <w:sz w:val="36"/>
          <w:szCs w:val="36"/>
        </w:rPr>
      </w:pPr>
      <w:r>
        <w:rPr>
          <w:sz w:val="36"/>
          <w:szCs w:val="36"/>
        </w:rPr>
        <w:t>“Gli alunni dell</w:t>
      </w:r>
      <w:r w:rsidR="00752F94">
        <w:rPr>
          <w:sz w:val="36"/>
          <w:szCs w:val="36"/>
        </w:rPr>
        <w:t>e</w:t>
      </w:r>
      <w:r>
        <w:rPr>
          <w:sz w:val="36"/>
          <w:szCs w:val="36"/>
        </w:rPr>
        <w:t xml:space="preserve"> varie classi </w:t>
      </w:r>
      <w:r w:rsidR="00752F94">
        <w:rPr>
          <w:sz w:val="36"/>
          <w:szCs w:val="36"/>
        </w:rPr>
        <w:t xml:space="preserve">di prima, seconda e terza, </w:t>
      </w:r>
      <w:r>
        <w:rPr>
          <w:sz w:val="36"/>
          <w:szCs w:val="36"/>
        </w:rPr>
        <w:t>parteciperanno allo spettacolo conclusivo dell’anno scolastico 2017/2018, intitolato MUSICALMENTE…AMORE”.</w:t>
      </w:r>
    </w:p>
    <w:p w:rsidR="00966C40" w:rsidRDefault="00B21491" w:rsidP="00966C40">
      <w:pPr>
        <w:rPr>
          <w:sz w:val="36"/>
          <w:szCs w:val="36"/>
        </w:rPr>
      </w:pPr>
      <w:r w:rsidRPr="00B21491">
        <w:rPr>
          <w:noProof/>
          <w:sz w:val="36"/>
          <w:szCs w:val="36"/>
        </w:rPr>
        <w:drawing>
          <wp:inline distT="0" distB="0" distL="0" distR="0" wp14:anchorId="39E1C754" wp14:editId="25A8A747">
            <wp:extent cx="6116129" cy="4485736"/>
            <wp:effectExtent l="0" t="0" r="0" b="0"/>
            <wp:docPr id="1" name="Immagine 1" descr="SPETTACOLO DI FINE A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TTACOLO DI FINE AN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19" w:rsidRDefault="00607119" w:rsidP="00966C4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C023E" w:rsidRDefault="000C023E" w:rsidP="00607119">
      <w:pPr>
        <w:spacing w:after="0"/>
        <w:rPr>
          <w:b/>
          <w:sz w:val="32"/>
          <w:szCs w:val="32"/>
        </w:rPr>
        <w:sectPr w:rsidR="000C023E" w:rsidSect="0060711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07119" w:rsidRPr="000C023E" w:rsidRDefault="00607119" w:rsidP="000C023E">
      <w:pPr>
        <w:spacing w:after="0"/>
        <w:jc w:val="both"/>
        <w:rPr>
          <w:sz w:val="32"/>
          <w:szCs w:val="32"/>
        </w:rPr>
      </w:pPr>
      <w:r w:rsidRPr="000C023E">
        <w:rPr>
          <w:b/>
          <w:sz w:val="32"/>
          <w:szCs w:val="32"/>
        </w:rPr>
        <w:t>Nella Scuola Media Statale Belvedere, dopo le attesissime prove invalsi delle classi terze, si</w:t>
      </w:r>
      <w:r w:rsidR="007809DF">
        <w:rPr>
          <w:b/>
          <w:sz w:val="32"/>
          <w:szCs w:val="32"/>
        </w:rPr>
        <w:t xml:space="preserve"> </w:t>
      </w:r>
      <w:r w:rsidR="002814EE">
        <w:rPr>
          <w:b/>
          <w:sz w:val="32"/>
          <w:szCs w:val="32"/>
        </w:rPr>
        <w:t>organizza</w:t>
      </w:r>
      <w:r w:rsidR="007809DF">
        <w:rPr>
          <w:b/>
          <w:sz w:val="32"/>
          <w:szCs w:val="32"/>
        </w:rPr>
        <w:t xml:space="preserve">no </w:t>
      </w:r>
      <w:r w:rsidRPr="000C023E">
        <w:rPr>
          <w:b/>
          <w:sz w:val="32"/>
          <w:szCs w:val="32"/>
        </w:rPr>
        <w:t xml:space="preserve">vari eventi </w:t>
      </w:r>
      <w:r w:rsidR="007809DF">
        <w:rPr>
          <w:b/>
          <w:sz w:val="32"/>
          <w:szCs w:val="32"/>
        </w:rPr>
        <w:t>conclusivi dei</w:t>
      </w:r>
      <w:r w:rsidR="002814EE">
        <w:rPr>
          <w:b/>
          <w:sz w:val="32"/>
          <w:szCs w:val="32"/>
        </w:rPr>
        <w:t xml:space="preserve"> </w:t>
      </w:r>
      <w:r w:rsidRPr="000C023E">
        <w:rPr>
          <w:b/>
          <w:sz w:val="32"/>
          <w:szCs w:val="32"/>
        </w:rPr>
        <w:t xml:space="preserve"> progetti</w:t>
      </w:r>
      <w:r w:rsidR="007809DF">
        <w:rPr>
          <w:b/>
          <w:sz w:val="32"/>
          <w:szCs w:val="32"/>
        </w:rPr>
        <w:t xml:space="preserve"> pomeridiani tanto amati da noi ragazzi. </w:t>
      </w:r>
      <w:r w:rsidR="007809DF" w:rsidRPr="000C2302">
        <w:rPr>
          <w:sz w:val="32"/>
          <w:szCs w:val="32"/>
        </w:rPr>
        <w:t>Tra</w:t>
      </w:r>
      <w:r w:rsidR="007809DF">
        <w:rPr>
          <w:sz w:val="32"/>
          <w:szCs w:val="32"/>
        </w:rPr>
        <w:t xml:space="preserve"> questi</w:t>
      </w:r>
      <w:r w:rsidRPr="000C023E">
        <w:rPr>
          <w:sz w:val="32"/>
          <w:szCs w:val="32"/>
        </w:rPr>
        <w:t xml:space="preserve"> lo </w:t>
      </w:r>
      <w:r w:rsidRPr="000C023E">
        <w:rPr>
          <w:sz w:val="32"/>
          <w:szCs w:val="32"/>
        </w:rPr>
        <w:t>spettacolo di musica organizzato dalle professoresse Ciarfei e Riccitiello in collaborazione con il coreografo, nonché ex alunno,  Norberto</w:t>
      </w:r>
      <w:r w:rsidR="000C2302">
        <w:rPr>
          <w:sz w:val="32"/>
          <w:szCs w:val="32"/>
        </w:rPr>
        <w:t xml:space="preserve"> Aiello</w:t>
      </w:r>
    </w:p>
    <w:p w:rsidR="00966C40" w:rsidRPr="000C023E" w:rsidRDefault="00607119" w:rsidP="000C023E">
      <w:pPr>
        <w:spacing w:after="0"/>
        <w:jc w:val="both"/>
        <w:rPr>
          <w:sz w:val="32"/>
          <w:szCs w:val="32"/>
        </w:rPr>
      </w:pPr>
      <w:r w:rsidRPr="000C023E">
        <w:rPr>
          <w:sz w:val="32"/>
          <w:szCs w:val="32"/>
        </w:rPr>
        <w:lastRenderedPageBreak/>
        <w:t>Il progetto ha</w:t>
      </w:r>
      <w:r w:rsidR="000C2302">
        <w:rPr>
          <w:sz w:val="32"/>
          <w:szCs w:val="32"/>
        </w:rPr>
        <w:t xml:space="preserve"> avuto</w:t>
      </w:r>
      <w:r w:rsidRPr="000C023E">
        <w:rPr>
          <w:sz w:val="32"/>
          <w:szCs w:val="32"/>
        </w:rPr>
        <w:t xml:space="preserve"> inizio nel mese di Gennaio e </w:t>
      </w:r>
      <w:r w:rsidR="000C2302">
        <w:rPr>
          <w:sz w:val="32"/>
          <w:szCs w:val="32"/>
        </w:rPr>
        <w:t xml:space="preserve">terminerà </w:t>
      </w:r>
      <w:r w:rsidRPr="000C023E">
        <w:rPr>
          <w:sz w:val="32"/>
          <w:szCs w:val="32"/>
        </w:rPr>
        <w:t>con un grande ed amato musical</w:t>
      </w:r>
      <w:r w:rsidR="007F4C8C">
        <w:rPr>
          <w:sz w:val="32"/>
          <w:szCs w:val="32"/>
        </w:rPr>
        <w:t xml:space="preserve"> proprio nei prossimi giorni</w:t>
      </w:r>
      <w:r w:rsidRPr="000C023E">
        <w:rPr>
          <w:sz w:val="32"/>
          <w:szCs w:val="32"/>
        </w:rPr>
        <w:t xml:space="preserve">.  Gli alunni si impegnano a partecipare alle prove per lo spettacolo durante le ore extracurriculari nei giorni Lunedì e Martedì. Il Lunedì si svolgono le prove di canto e di musica, mentre il Martedì </w:t>
      </w:r>
      <w:r w:rsidR="007F4C8C">
        <w:rPr>
          <w:sz w:val="32"/>
          <w:szCs w:val="32"/>
        </w:rPr>
        <w:t>sono state</w:t>
      </w:r>
      <w:r w:rsidRPr="000C023E">
        <w:rPr>
          <w:sz w:val="32"/>
          <w:szCs w:val="32"/>
        </w:rPr>
        <w:t xml:space="preserve"> </w:t>
      </w:r>
      <w:r w:rsidR="00E85563">
        <w:rPr>
          <w:sz w:val="32"/>
          <w:szCs w:val="32"/>
        </w:rPr>
        <w:t>inserite</w:t>
      </w:r>
      <w:r w:rsidRPr="000C023E">
        <w:rPr>
          <w:sz w:val="32"/>
          <w:szCs w:val="32"/>
        </w:rPr>
        <w:t xml:space="preserve"> anche le prove</w:t>
      </w:r>
      <w:r w:rsidR="007B4B8B" w:rsidRPr="000C023E">
        <w:rPr>
          <w:sz w:val="32"/>
          <w:szCs w:val="32"/>
        </w:rPr>
        <w:t xml:space="preserve"> </w:t>
      </w:r>
      <w:r w:rsidRPr="000C023E">
        <w:rPr>
          <w:sz w:val="32"/>
          <w:szCs w:val="32"/>
        </w:rPr>
        <w:t>di ballo</w:t>
      </w:r>
      <w:r w:rsidR="007B4B8B" w:rsidRPr="000C023E">
        <w:rPr>
          <w:sz w:val="32"/>
          <w:szCs w:val="32"/>
        </w:rPr>
        <w:t xml:space="preserve"> e di recitazione.  Durante queste ore non</w:t>
      </w:r>
      <w:r w:rsidR="00E85563">
        <w:rPr>
          <w:sz w:val="32"/>
          <w:szCs w:val="32"/>
        </w:rPr>
        <w:t xml:space="preserve"> sono</w:t>
      </w:r>
      <w:r w:rsidR="007B4B8B" w:rsidRPr="000C023E">
        <w:rPr>
          <w:sz w:val="32"/>
          <w:szCs w:val="32"/>
        </w:rPr>
        <w:t xml:space="preserve"> </w:t>
      </w:r>
      <w:r w:rsidR="00E85563">
        <w:rPr>
          <w:sz w:val="32"/>
          <w:szCs w:val="32"/>
        </w:rPr>
        <w:t>mancati</w:t>
      </w:r>
      <w:r w:rsidR="007B4B8B" w:rsidRPr="000C023E">
        <w:rPr>
          <w:sz w:val="32"/>
          <w:szCs w:val="32"/>
        </w:rPr>
        <w:t xml:space="preserve"> i momenti di divertimento e di gioia anche tra alunni e professoresse,</w:t>
      </w:r>
      <w:r w:rsidR="000C023E" w:rsidRPr="000C023E">
        <w:rPr>
          <w:sz w:val="32"/>
          <w:szCs w:val="32"/>
        </w:rPr>
        <w:t xml:space="preserve"> che trasmettono armonia attraverso la musica.  </w:t>
      </w:r>
      <w:r w:rsidR="00B21491" w:rsidRPr="000C023E">
        <w:rPr>
          <w:sz w:val="32"/>
          <w:szCs w:val="32"/>
        </w:rPr>
        <w:t>Gli alunni si recheranno verso il teatro S. D’Acquisto</w:t>
      </w:r>
      <w:r w:rsidR="000C023E" w:rsidRPr="000C023E">
        <w:rPr>
          <w:sz w:val="32"/>
          <w:szCs w:val="32"/>
        </w:rPr>
        <w:t xml:space="preserve"> il giorno 29 Maggio </w:t>
      </w:r>
      <w:r w:rsidR="00B21491" w:rsidRPr="000C023E">
        <w:rPr>
          <w:sz w:val="32"/>
          <w:szCs w:val="32"/>
        </w:rPr>
        <w:t xml:space="preserve"> alle ore 9:00 per partecipare alle prove generali che termineranno alle 13:00; </w:t>
      </w:r>
      <w:r w:rsidR="006D23C4" w:rsidRPr="000C023E">
        <w:rPr>
          <w:sz w:val="32"/>
          <w:szCs w:val="32"/>
        </w:rPr>
        <w:t xml:space="preserve">dopo una piccola pausa ritorneranno a lavoro e alle 17:30 avrà inizio lo spettacolo. </w:t>
      </w:r>
    </w:p>
    <w:p w:rsidR="006D23C4" w:rsidRPr="000C023E" w:rsidRDefault="006D23C4" w:rsidP="000C023E">
      <w:pPr>
        <w:spacing w:after="0"/>
        <w:jc w:val="both"/>
        <w:rPr>
          <w:sz w:val="32"/>
          <w:szCs w:val="32"/>
        </w:rPr>
      </w:pPr>
      <w:r w:rsidRPr="000C023E">
        <w:rPr>
          <w:sz w:val="32"/>
          <w:szCs w:val="32"/>
        </w:rPr>
        <w:t xml:space="preserve">Il musical inizierà con una breve opera: la Carmen e poi continuerà con le esibizioni dei ragazzi. Lo spettacolo terminerà verso le 19:30 con varie sorprese dove sarà presente anche una persona </w:t>
      </w:r>
      <w:r w:rsidRPr="000C023E">
        <w:rPr>
          <w:sz w:val="32"/>
          <w:szCs w:val="32"/>
        </w:rPr>
        <w:t>speciale</w:t>
      </w:r>
      <w:r w:rsidR="000C023E" w:rsidRPr="000C023E">
        <w:rPr>
          <w:sz w:val="32"/>
          <w:szCs w:val="32"/>
        </w:rPr>
        <w:t>.</w:t>
      </w:r>
      <w:r w:rsidR="006E6AEE">
        <w:rPr>
          <w:sz w:val="32"/>
          <w:szCs w:val="32"/>
        </w:rPr>
        <w:t xml:space="preserve"> </w:t>
      </w:r>
      <w:r w:rsidR="000C023E" w:rsidRPr="000C023E">
        <w:rPr>
          <w:sz w:val="32"/>
          <w:szCs w:val="32"/>
        </w:rPr>
        <w:t>Un</w:t>
      </w:r>
      <w:r w:rsidR="006E6AEE">
        <w:rPr>
          <w:sz w:val="32"/>
          <w:szCs w:val="32"/>
        </w:rPr>
        <w:t xml:space="preserve"> </w:t>
      </w:r>
      <w:r w:rsidR="000C023E" w:rsidRPr="000C023E">
        <w:rPr>
          <w:sz w:val="32"/>
          <w:szCs w:val="32"/>
        </w:rPr>
        <w:t>ringraziamento speciale va alle professoresse che si sono occupate dell’attività con tanto impegno ed agli alunni che hanno saputo contribuire con il loro aiuto a rendere questo spettacolo qualcosa di magico.</w:t>
      </w:r>
    </w:p>
    <w:p w:rsidR="00966C40" w:rsidRDefault="00966C40" w:rsidP="000C023E">
      <w:pPr>
        <w:jc w:val="right"/>
      </w:pPr>
    </w:p>
    <w:p w:rsidR="000C023E" w:rsidRDefault="000C023E" w:rsidP="000C023E">
      <w:pPr>
        <w:spacing w:after="0"/>
        <w:jc w:val="right"/>
      </w:pPr>
      <w:r>
        <w:t>ENRICA FIENGO</w:t>
      </w:r>
    </w:p>
    <w:p w:rsidR="000C023E" w:rsidRDefault="000C023E" w:rsidP="000C023E">
      <w:pPr>
        <w:spacing w:after="0"/>
        <w:jc w:val="right"/>
      </w:pPr>
      <w:r>
        <w:t>SARA LOMBARDI</w:t>
      </w:r>
    </w:p>
    <w:p w:rsidR="000C023E" w:rsidRDefault="000C023E" w:rsidP="000C023E">
      <w:pPr>
        <w:spacing w:after="0"/>
        <w:jc w:val="right"/>
      </w:pPr>
      <w:r>
        <w:t>MAYA PASQUALINI</w:t>
      </w:r>
    </w:p>
    <w:p w:rsidR="000C023E" w:rsidRDefault="000C023E" w:rsidP="000C023E">
      <w:pPr>
        <w:spacing w:after="0"/>
        <w:jc w:val="right"/>
      </w:pPr>
      <w:r>
        <w:t>II H</w:t>
      </w:r>
    </w:p>
    <w:p w:rsidR="000C023E" w:rsidRPr="000C023E" w:rsidRDefault="000C023E" w:rsidP="000C023E">
      <w:pPr>
        <w:spacing w:after="0"/>
        <w:jc w:val="center"/>
      </w:pPr>
    </w:p>
    <w:sectPr w:rsidR="000C023E" w:rsidRPr="000C023E" w:rsidSect="000C023E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B3" w:rsidRDefault="002457B3" w:rsidP="00166CE8">
      <w:pPr>
        <w:spacing w:after="0" w:line="240" w:lineRule="auto"/>
      </w:pPr>
      <w:r>
        <w:separator/>
      </w:r>
    </w:p>
  </w:endnote>
  <w:endnote w:type="continuationSeparator" w:id="0">
    <w:p w:rsidR="002457B3" w:rsidRDefault="002457B3" w:rsidP="0016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B3" w:rsidRDefault="002457B3" w:rsidP="00166CE8">
      <w:pPr>
        <w:spacing w:after="0" w:line="240" w:lineRule="auto"/>
      </w:pPr>
      <w:r>
        <w:separator/>
      </w:r>
    </w:p>
  </w:footnote>
  <w:footnote w:type="continuationSeparator" w:id="0">
    <w:p w:rsidR="002457B3" w:rsidRDefault="002457B3" w:rsidP="00166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E8"/>
    <w:rsid w:val="000C023E"/>
    <w:rsid w:val="000C2302"/>
    <w:rsid w:val="00166CE8"/>
    <w:rsid w:val="002457B3"/>
    <w:rsid w:val="002814EE"/>
    <w:rsid w:val="004141F2"/>
    <w:rsid w:val="00607119"/>
    <w:rsid w:val="006D23C4"/>
    <w:rsid w:val="006E6AEE"/>
    <w:rsid w:val="007355A4"/>
    <w:rsid w:val="00752F94"/>
    <w:rsid w:val="007809DF"/>
    <w:rsid w:val="007B4B8B"/>
    <w:rsid w:val="007F4C8C"/>
    <w:rsid w:val="007F792A"/>
    <w:rsid w:val="00966C40"/>
    <w:rsid w:val="00A536FB"/>
    <w:rsid w:val="00B21491"/>
    <w:rsid w:val="00BD304A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4EF3FD-EFC5-C54C-B6A0-80040EA5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CE8"/>
  </w:style>
  <w:style w:type="paragraph" w:styleId="Pidipagina">
    <w:name w:val="footer"/>
    <w:basedOn w:val="Normale"/>
    <w:link w:val="PidipaginaCarattere"/>
    <w:uiPriority w:val="99"/>
    <w:unhideWhenUsed/>
    <w:rsid w:val="00166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CE8"/>
  </w:style>
  <w:style w:type="paragraph" w:styleId="Titolo">
    <w:name w:val="Title"/>
    <w:basedOn w:val="Normale"/>
    <w:next w:val="Normale"/>
    <w:link w:val="TitoloCarattere"/>
    <w:uiPriority w:val="10"/>
    <w:qFormat/>
    <w:rsid w:val="00966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66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Maria Sacco</cp:lastModifiedBy>
  <cp:revision>2</cp:revision>
  <dcterms:created xsi:type="dcterms:W3CDTF">2018-05-27T16:23:00Z</dcterms:created>
  <dcterms:modified xsi:type="dcterms:W3CDTF">2018-05-27T16:23:00Z</dcterms:modified>
</cp:coreProperties>
</file>